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257328" w:rsidP="00257328" w14:paraId="395DEA2C" w14:textId="0BEA4136">
      <w:pPr>
        <w:ind w:firstLine="426"/>
        <w:jc w:val="right"/>
        <w:rPr>
          <w:sz w:val="25"/>
          <w:szCs w:val="25"/>
        </w:rPr>
      </w:pPr>
      <w:r w:rsidRPr="00257328">
        <w:rPr>
          <w:sz w:val="25"/>
          <w:szCs w:val="25"/>
        </w:rPr>
        <w:t>Дело № 2-</w:t>
      </w:r>
      <w:r w:rsidRPr="00257328" w:rsidR="009A284B">
        <w:rPr>
          <w:sz w:val="25"/>
          <w:szCs w:val="25"/>
        </w:rPr>
        <w:t>1270</w:t>
      </w:r>
      <w:r w:rsidRPr="00257328" w:rsidR="0003723D">
        <w:rPr>
          <w:sz w:val="25"/>
          <w:szCs w:val="25"/>
        </w:rPr>
        <w:t>-21</w:t>
      </w:r>
      <w:r w:rsidRPr="00257328" w:rsidR="009A284B">
        <w:rPr>
          <w:sz w:val="25"/>
          <w:szCs w:val="25"/>
        </w:rPr>
        <w:t>03</w:t>
      </w:r>
      <w:r w:rsidRPr="00257328">
        <w:rPr>
          <w:sz w:val="25"/>
          <w:szCs w:val="25"/>
        </w:rPr>
        <w:t>/20</w:t>
      </w:r>
      <w:r w:rsidRPr="00257328" w:rsidR="00075170">
        <w:rPr>
          <w:sz w:val="25"/>
          <w:szCs w:val="25"/>
        </w:rPr>
        <w:t>2</w:t>
      </w:r>
      <w:r w:rsidRPr="00257328" w:rsidR="002A75B3">
        <w:rPr>
          <w:sz w:val="25"/>
          <w:szCs w:val="25"/>
        </w:rPr>
        <w:t>5</w:t>
      </w:r>
    </w:p>
    <w:p w:rsidR="00506E8B" w:rsidRPr="00257328" w:rsidP="00257328" w14:paraId="16B73E92" w14:textId="1F04D173">
      <w:pPr>
        <w:ind w:firstLine="426"/>
        <w:jc w:val="right"/>
        <w:rPr>
          <w:bCs/>
          <w:sz w:val="25"/>
          <w:szCs w:val="25"/>
        </w:rPr>
      </w:pPr>
      <w:r w:rsidRPr="00257328">
        <w:rPr>
          <w:sz w:val="25"/>
          <w:szCs w:val="25"/>
        </w:rPr>
        <w:t xml:space="preserve">УИД </w:t>
      </w:r>
      <w:r w:rsidRPr="00257328" w:rsidR="009A284B">
        <w:rPr>
          <w:bCs/>
          <w:sz w:val="25"/>
          <w:szCs w:val="25"/>
        </w:rPr>
        <w:t>86MS0043-01-2025-002293-67</w:t>
      </w:r>
    </w:p>
    <w:p w:rsidR="00506E8B" w:rsidRPr="00257328" w:rsidP="00257328" w14:paraId="7A2881CB" w14:textId="77777777">
      <w:pPr>
        <w:ind w:firstLine="426"/>
        <w:jc w:val="both"/>
        <w:rPr>
          <w:b/>
          <w:bCs/>
          <w:color w:val="FF0000"/>
          <w:sz w:val="25"/>
          <w:szCs w:val="25"/>
        </w:rPr>
      </w:pPr>
    </w:p>
    <w:p w:rsidR="00CD1CA6" w:rsidRPr="00257328" w:rsidP="00257328" w14:paraId="49398611" w14:textId="708CC8D5">
      <w:pPr>
        <w:ind w:firstLine="426"/>
        <w:jc w:val="center"/>
        <w:rPr>
          <w:bCs/>
          <w:sz w:val="25"/>
          <w:szCs w:val="25"/>
        </w:rPr>
      </w:pPr>
      <w:r w:rsidRPr="00257328">
        <w:rPr>
          <w:bCs/>
          <w:sz w:val="25"/>
          <w:szCs w:val="25"/>
        </w:rPr>
        <w:t>ЗАОЧНОЕ РЕШЕНИЕ</w:t>
      </w:r>
    </w:p>
    <w:p w:rsidR="00CD1CA6" w:rsidRPr="00257328" w:rsidP="00257328" w14:paraId="3ED91D02" w14:textId="77777777">
      <w:pPr>
        <w:pStyle w:val="Title"/>
        <w:ind w:firstLine="426"/>
        <w:rPr>
          <w:b w:val="0"/>
          <w:sz w:val="25"/>
          <w:szCs w:val="25"/>
        </w:rPr>
      </w:pPr>
      <w:r w:rsidRPr="00257328">
        <w:rPr>
          <w:b w:val="0"/>
          <w:sz w:val="25"/>
          <w:szCs w:val="25"/>
        </w:rPr>
        <w:t>ИМЕНЕМ РОССИЙСКОЙ ФЕДЕРАЦИИ</w:t>
      </w:r>
    </w:p>
    <w:p w:rsidR="00B418FD" w:rsidRPr="00257328" w:rsidP="00257328" w14:paraId="2A3A9F9C" w14:textId="77777777">
      <w:pPr>
        <w:pStyle w:val="Title"/>
        <w:ind w:firstLine="426"/>
        <w:rPr>
          <w:b w:val="0"/>
          <w:sz w:val="25"/>
          <w:szCs w:val="25"/>
        </w:rPr>
      </w:pPr>
      <w:r w:rsidRPr="00257328">
        <w:rPr>
          <w:b w:val="0"/>
          <w:sz w:val="25"/>
          <w:szCs w:val="25"/>
        </w:rPr>
        <w:t>(РЕЗОЛЮТИВНАЯ ЧАСТЬ)</w:t>
      </w:r>
    </w:p>
    <w:p w:rsidR="00CD1CA6" w:rsidRPr="00257328" w:rsidP="00257328" w14:paraId="631F5802" w14:textId="277CBB6F">
      <w:pPr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06</w:t>
      </w:r>
      <w:r w:rsidRPr="00257328" w:rsidR="00D73A5A">
        <w:rPr>
          <w:sz w:val="25"/>
          <w:szCs w:val="25"/>
        </w:rPr>
        <w:t xml:space="preserve"> мая</w:t>
      </w:r>
      <w:r w:rsidRPr="00257328" w:rsidR="00B418FD">
        <w:rPr>
          <w:sz w:val="25"/>
          <w:szCs w:val="25"/>
        </w:rPr>
        <w:t xml:space="preserve"> 202</w:t>
      </w:r>
      <w:r w:rsidRPr="00257328" w:rsidR="002A75B3">
        <w:rPr>
          <w:sz w:val="25"/>
          <w:szCs w:val="25"/>
        </w:rPr>
        <w:t>5</w:t>
      </w:r>
      <w:r w:rsidRPr="00257328">
        <w:rPr>
          <w:sz w:val="25"/>
          <w:szCs w:val="25"/>
        </w:rPr>
        <w:t xml:space="preserve"> года</w:t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 w:rsidR="002A75B3">
        <w:rPr>
          <w:sz w:val="25"/>
          <w:szCs w:val="25"/>
        </w:rPr>
        <w:tab/>
      </w:r>
      <w:r w:rsidRPr="00257328" w:rsidR="002A75B3">
        <w:rPr>
          <w:sz w:val="25"/>
          <w:szCs w:val="25"/>
        </w:rPr>
        <w:tab/>
      </w:r>
      <w:r w:rsidRPr="00257328">
        <w:rPr>
          <w:sz w:val="25"/>
          <w:szCs w:val="25"/>
        </w:rPr>
        <w:t>г. Нижневартовск</w:t>
      </w:r>
    </w:p>
    <w:p w:rsidR="0003723D" w:rsidRPr="00257328" w:rsidP="00257328" w14:paraId="4480363E" w14:textId="77777777">
      <w:pPr>
        <w:ind w:firstLine="426"/>
        <w:jc w:val="both"/>
        <w:rPr>
          <w:sz w:val="25"/>
          <w:szCs w:val="25"/>
        </w:rPr>
      </w:pPr>
    </w:p>
    <w:p w:rsidR="0003723D" w:rsidRPr="00257328" w:rsidP="00257328" w14:paraId="05ADC97C" w14:textId="772F6517">
      <w:pPr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</w:t>
      </w:r>
    </w:p>
    <w:p w:rsidR="0003723D" w:rsidRPr="00257328" w:rsidP="00257328" w14:paraId="77174F2B" w14:textId="61AECB66">
      <w:pPr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при секретаре </w:t>
      </w:r>
      <w:r w:rsidRPr="00257328" w:rsidR="002A75B3">
        <w:rPr>
          <w:sz w:val="25"/>
          <w:szCs w:val="25"/>
        </w:rPr>
        <w:t>Мильтовой О.В</w:t>
      </w:r>
      <w:r w:rsidRPr="00257328" w:rsidR="00B418FD">
        <w:rPr>
          <w:sz w:val="25"/>
          <w:szCs w:val="25"/>
        </w:rPr>
        <w:t>.</w:t>
      </w:r>
      <w:r w:rsidRPr="00257328">
        <w:rPr>
          <w:sz w:val="25"/>
          <w:szCs w:val="25"/>
        </w:rPr>
        <w:t>,</w:t>
      </w:r>
    </w:p>
    <w:p w:rsidR="00985A99" w:rsidRPr="00257328" w:rsidP="00257328" w14:paraId="4549954E" w14:textId="64EC8649">
      <w:pPr>
        <w:tabs>
          <w:tab w:val="left" w:pos="9781"/>
        </w:tabs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в отсутствие надлежащим образом уведомленных лиц: представителя истца </w:t>
      </w:r>
      <w:r w:rsidRPr="00257328" w:rsidR="006339E2">
        <w:rPr>
          <w:sz w:val="25"/>
          <w:szCs w:val="25"/>
        </w:rPr>
        <w:t xml:space="preserve">Отделения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Pr="00257328" w:rsidR="009A284B">
        <w:rPr>
          <w:sz w:val="25"/>
          <w:szCs w:val="25"/>
        </w:rPr>
        <w:t>Сазанбаевой Ф.Н.</w:t>
      </w:r>
      <w:r w:rsidRPr="00257328" w:rsidR="00F82B41">
        <w:rPr>
          <w:sz w:val="25"/>
          <w:szCs w:val="25"/>
        </w:rPr>
        <w:t xml:space="preserve"> </w:t>
      </w:r>
      <w:r w:rsidRPr="00257328" w:rsidR="005724BB">
        <w:rPr>
          <w:sz w:val="25"/>
          <w:szCs w:val="25"/>
        </w:rPr>
        <w:t>(извещ</w:t>
      </w:r>
      <w:r w:rsidRPr="00257328" w:rsidR="006339E2">
        <w:rPr>
          <w:sz w:val="25"/>
          <w:szCs w:val="25"/>
        </w:rPr>
        <w:t>ал</w:t>
      </w:r>
      <w:r w:rsidRPr="00257328" w:rsidR="009A284B">
        <w:rPr>
          <w:sz w:val="25"/>
          <w:szCs w:val="25"/>
        </w:rPr>
        <w:t>ась</w:t>
      </w:r>
      <w:r w:rsidRPr="00257328" w:rsidR="005724BB">
        <w:rPr>
          <w:sz w:val="25"/>
          <w:szCs w:val="25"/>
        </w:rPr>
        <w:t xml:space="preserve"> надлежащим образом)</w:t>
      </w:r>
      <w:r w:rsidRPr="00257328">
        <w:rPr>
          <w:sz w:val="25"/>
          <w:szCs w:val="25"/>
        </w:rPr>
        <w:t xml:space="preserve">, </w:t>
      </w:r>
    </w:p>
    <w:p w:rsidR="00985A99" w:rsidRPr="00257328" w:rsidP="00257328" w14:paraId="32F1A2EF" w14:textId="516B7552">
      <w:pPr>
        <w:tabs>
          <w:tab w:val="left" w:pos="9781"/>
        </w:tabs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рассмотрев в открытом судебном заседании гражданское дело № 2-</w:t>
      </w:r>
      <w:r w:rsidRPr="00257328" w:rsidR="009A284B">
        <w:rPr>
          <w:sz w:val="25"/>
          <w:szCs w:val="25"/>
        </w:rPr>
        <w:t>1270-2103</w:t>
      </w:r>
      <w:r w:rsidRPr="00257328">
        <w:rPr>
          <w:sz w:val="25"/>
          <w:szCs w:val="25"/>
        </w:rPr>
        <w:t>/202</w:t>
      </w:r>
      <w:r w:rsidRPr="00257328" w:rsidR="002A75B3">
        <w:rPr>
          <w:sz w:val="25"/>
          <w:szCs w:val="25"/>
        </w:rPr>
        <w:t>5</w:t>
      </w:r>
      <w:r w:rsidRPr="00257328">
        <w:rPr>
          <w:sz w:val="25"/>
          <w:szCs w:val="25"/>
        </w:rPr>
        <w:t xml:space="preserve"> по иску </w:t>
      </w:r>
      <w:r w:rsidRPr="00257328" w:rsidR="009A284B">
        <w:rPr>
          <w:color w:val="000099"/>
          <w:sz w:val="25"/>
          <w:szCs w:val="25"/>
        </w:rPr>
        <w:t>Отделения Фонда пенсионного и социального страхования РФ по ХМАО-Югре к Сазанбаевой Фатиме Наэловне о взыскании незаконно полученной суммы за счет средств материнского капитала</w:t>
      </w:r>
      <w:r w:rsidRPr="00257328">
        <w:rPr>
          <w:color w:val="000099"/>
          <w:sz w:val="25"/>
          <w:szCs w:val="25"/>
        </w:rPr>
        <w:t xml:space="preserve">, </w:t>
      </w:r>
    </w:p>
    <w:p w:rsidR="00985A99" w:rsidRPr="00257328" w:rsidP="00257328" w14:paraId="7B047D3E" w14:textId="22C360F2">
      <w:pPr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Руководствуясь ст. ст. 194-199, 235 ГПК РФ, мировой судья,</w:t>
      </w:r>
    </w:p>
    <w:p w:rsidR="00985A99" w:rsidRPr="00257328" w:rsidP="00257328" w14:paraId="69ED453F" w14:textId="77777777">
      <w:pPr>
        <w:ind w:firstLine="426"/>
        <w:jc w:val="center"/>
        <w:rPr>
          <w:sz w:val="25"/>
          <w:szCs w:val="25"/>
        </w:rPr>
      </w:pPr>
      <w:r w:rsidRPr="00257328">
        <w:rPr>
          <w:sz w:val="25"/>
          <w:szCs w:val="25"/>
        </w:rPr>
        <w:t>РЕШИЛ:</w:t>
      </w:r>
    </w:p>
    <w:p w:rsidR="006339E2" w:rsidRPr="00257328" w:rsidP="00257328" w14:paraId="0EF51FD3" w14:textId="166197ED">
      <w:pPr>
        <w:widowControl w:val="0"/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Исковые требования отделения Фонда пенсионного и социального страхования </w:t>
      </w:r>
      <w:r w:rsidRPr="00257328" w:rsidR="00E62788">
        <w:rPr>
          <w:sz w:val="25"/>
          <w:szCs w:val="25"/>
        </w:rPr>
        <w:t>Российской Федерации</w:t>
      </w:r>
      <w:r w:rsidRPr="00257328">
        <w:rPr>
          <w:sz w:val="25"/>
          <w:szCs w:val="25"/>
        </w:rPr>
        <w:t xml:space="preserve"> по ХМАО-Югре </w:t>
      </w:r>
      <w:r w:rsidRPr="00257328" w:rsidR="00D73A5A">
        <w:rPr>
          <w:sz w:val="25"/>
          <w:szCs w:val="25"/>
        </w:rPr>
        <w:t xml:space="preserve">к </w:t>
      </w:r>
      <w:r w:rsidRPr="00257328" w:rsidR="009A284B">
        <w:rPr>
          <w:sz w:val="25"/>
          <w:szCs w:val="25"/>
        </w:rPr>
        <w:t>Сазанбаевой Фатиме Наэловне о взыскании незаконно полученной суммы за счет средств материнского капитала</w:t>
      </w:r>
      <w:r w:rsidRPr="00257328">
        <w:rPr>
          <w:sz w:val="25"/>
          <w:szCs w:val="25"/>
        </w:rPr>
        <w:t>, удовлетворить в полном объеме.</w:t>
      </w:r>
    </w:p>
    <w:p w:rsidR="006339E2" w:rsidRPr="00257328" w:rsidP="00257328" w14:paraId="6CD29487" w14:textId="5D3B4898">
      <w:pPr>
        <w:widowControl w:val="0"/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Взыскать с </w:t>
      </w:r>
      <w:r w:rsidRPr="00257328" w:rsidR="009A284B">
        <w:rPr>
          <w:sz w:val="25"/>
          <w:szCs w:val="25"/>
        </w:rPr>
        <w:t xml:space="preserve">Сазанбаевой Фатимы Наэловны </w:t>
      </w:r>
      <w:r w:rsidRPr="00257328">
        <w:rPr>
          <w:sz w:val="25"/>
          <w:szCs w:val="25"/>
        </w:rPr>
        <w:t>(</w:t>
      </w:r>
      <w:r>
        <w:rPr>
          <w:sz w:val="25"/>
          <w:szCs w:val="25"/>
        </w:rPr>
        <w:t>****</w:t>
      </w:r>
      <w:r w:rsidRPr="00257328" w:rsidR="00F82B41">
        <w:rPr>
          <w:sz w:val="25"/>
          <w:szCs w:val="25"/>
        </w:rPr>
        <w:t xml:space="preserve">, паспорт </w:t>
      </w:r>
      <w:r>
        <w:rPr>
          <w:sz w:val="25"/>
          <w:szCs w:val="25"/>
        </w:rPr>
        <w:t>****</w:t>
      </w:r>
      <w:r w:rsidRPr="00257328" w:rsidR="00F82B41">
        <w:rPr>
          <w:sz w:val="25"/>
          <w:szCs w:val="25"/>
        </w:rPr>
        <w:t xml:space="preserve">от </w:t>
      </w:r>
      <w:r>
        <w:rPr>
          <w:sz w:val="25"/>
          <w:szCs w:val="25"/>
        </w:rPr>
        <w:t>****</w:t>
      </w:r>
      <w:r w:rsidRPr="00257328">
        <w:rPr>
          <w:sz w:val="25"/>
          <w:szCs w:val="25"/>
        </w:rPr>
        <w:t>) в пользу отделения Фонда пенсионного и социального страхования Российской Федерации по ХМ</w:t>
      </w:r>
      <w:r w:rsidRPr="00257328">
        <w:rPr>
          <w:sz w:val="25"/>
          <w:szCs w:val="25"/>
        </w:rPr>
        <w:t>АО-Югре (ИНН 8601002078)</w:t>
      </w:r>
      <w:r w:rsidRPr="00257328">
        <w:rPr>
          <w:b/>
          <w:sz w:val="25"/>
          <w:szCs w:val="25"/>
        </w:rPr>
        <w:t xml:space="preserve"> </w:t>
      </w:r>
      <w:r w:rsidRPr="00257328" w:rsidR="00257328">
        <w:rPr>
          <w:sz w:val="25"/>
          <w:szCs w:val="25"/>
        </w:rPr>
        <w:t>незаконно полученную сумму за счет средств материнского капитала в размере 20 233 руб. 42 коп</w:t>
      </w:r>
      <w:r w:rsidRPr="00257328">
        <w:rPr>
          <w:sz w:val="25"/>
          <w:szCs w:val="25"/>
        </w:rPr>
        <w:t>.</w:t>
      </w:r>
    </w:p>
    <w:p w:rsidR="006339E2" w:rsidRPr="00257328" w:rsidP="00257328" w14:paraId="6598E5B1" w14:textId="0FEE6DE4">
      <w:pPr>
        <w:widowControl w:val="0"/>
        <w:ind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Взыскать с </w:t>
      </w:r>
      <w:r w:rsidRPr="00257328" w:rsidR="00257328">
        <w:rPr>
          <w:sz w:val="25"/>
          <w:szCs w:val="25"/>
        </w:rPr>
        <w:t>Сазанбаевой Фатимы Наэловны (</w:t>
      </w:r>
      <w:r>
        <w:rPr>
          <w:sz w:val="25"/>
          <w:szCs w:val="25"/>
        </w:rPr>
        <w:t>****</w:t>
      </w:r>
      <w:r w:rsidRPr="00257328" w:rsidR="00257328">
        <w:rPr>
          <w:sz w:val="25"/>
          <w:szCs w:val="25"/>
        </w:rPr>
        <w:t xml:space="preserve">, паспорт </w:t>
      </w:r>
      <w:r>
        <w:rPr>
          <w:sz w:val="25"/>
          <w:szCs w:val="25"/>
        </w:rPr>
        <w:t>****</w:t>
      </w:r>
      <w:r w:rsidRPr="00257328" w:rsidR="00257328">
        <w:rPr>
          <w:sz w:val="25"/>
          <w:szCs w:val="25"/>
        </w:rPr>
        <w:t xml:space="preserve">от </w:t>
      </w:r>
      <w:r>
        <w:rPr>
          <w:sz w:val="25"/>
          <w:szCs w:val="25"/>
        </w:rPr>
        <w:t>****</w:t>
      </w:r>
      <w:r w:rsidRPr="00257328" w:rsidR="00257328">
        <w:rPr>
          <w:sz w:val="25"/>
          <w:szCs w:val="25"/>
        </w:rPr>
        <w:t>)</w:t>
      </w:r>
      <w:r w:rsidRPr="00257328" w:rsidR="00750F85">
        <w:rPr>
          <w:sz w:val="25"/>
          <w:szCs w:val="25"/>
        </w:rPr>
        <w:t xml:space="preserve"> </w:t>
      </w:r>
      <w:r w:rsidRPr="00257328">
        <w:rPr>
          <w:sz w:val="25"/>
          <w:szCs w:val="25"/>
        </w:rPr>
        <w:t xml:space="preserve">государственную пошлину в бюджет города окружного значения Нижневартовска в размере 4000 рублей. </w:t>
      </w:r>
    </w:p>
    <w:p w:rsidR="00257328" w:rsidRPr="00257328" w:rsidP="00257328" w14:paraId="02F5A1DA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257328" w:rsidRPr="00257328" w:rsidP="00257328" w14:paraId="244ECC50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в течение трех дней со</w:t>
      </w:r>
      <w:r w:rsidRPr="00257328">
        <w:rPr>
          <w:sz w:val="25"/>
          <w:szCs w:val="25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257328" w:rsidRPr="00257328" w:rsidP="00257328" w14:paraId="7E00E1AB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257328">
        <w:rPr>
          <w:sz w:val="25"/>
          <w:szCs w:val="25"/>
        </w:rPr>
        <w:t>представители не присутствовали в судебном заседании.</w:t>
      </w:r>
    </w:p>
    <w:p w:rsidR="00257328" w:rsidRPr="00257328" w:rsidP="00257328" w14:paraId="02DE4E58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57328" w:rsidRPr="00257328" w:rsidP="00257328" w14:paraId="257024C4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Ответчик вправе подать в суд, принявший заочно</w:t>
      </w:r>
      <w:r w:rsidRPr="00257328">
        <w:rPr>
          <w:sz w:val="25"/>
          <w:szCs w:val="25"/>
        </w:rPr>
        <w:t>е решение, заявление об отмене этого решения суда в течение семи дней со дня вручения ему копии этого решения.</w:t>
      </w:r>
    </w:p>
    <w:p w:rsidR="00257328" w:rsidRPr="00257328" w:rsidP="00257328" w14:paraId="5A3F3FC8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</w:t>
      </w:r>
      <w:r w:rsidRPr="00257328">
        <w:rPr>
          <w:sz w:val="25"/>
          <w:szCs w:val="25"/>
        </w:rPr>
        <w:t>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</w:t>
      </w:r>
      <w:r w:rsidRPr="00257328">
        <w:rPr>
          <w:sz w:val="25"/>
          <w:szCs w:val="25"/>
        </w:rPr>
        <w:t>рового судью судебного участка №3.</w:t>
      </w:r>
    </w:p>
    <w:p w:rsidR="00257328" w:rsidRPr="00257328" w:rsidP="00257328" w14:paraId="477EBE90" w14:textId="77777777">
      <w:pPr>
        <w:widowControl w:val="0"/>
        <w:ind w:right="-285" w:firstLine="426"/>
        <w:jc w:val="both"/>
        <w:rPr>
          <w:sz w:val="25"/>
          <w:szCs w:val="25"/>
        </w:rPr>
      </w:pPr>
    </w:p>
    <w:p w:rsidR="00257328" w:rsidRPr="00257328" w:rsidP="00257328" w14:paraId="5430E79D" w14:textId="18F43942">
      <w:pPr>
        <w:widowControl w:val="0"/>
        <w:ind w:right="-285" w:firstLine="426"/>
        <w:jc w:val="both"/>
        <w:rPr>
          <w:sz w:val="25"/>
          <w:szCs w:val="25"/>
        </w:rPr>
      </w:pPr>
      <w:r>
        <w:rPr>
          <w:sz w:val="25"/>
          <w:szCs w:val="25"/>
        </w:rPr>
        <w:t>****</w:t>
      </w:r>
      <w:r w:rsidRPr="00257328">
        <w:rPr>
          <w:sz w:val="25"/>
          <w:szCs w:val="25"/>
        </w:rPr>
        <w:t xml:space="preserve">Мировой судья </w:t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</w:r>
      <w:r w:rsidRPr="00257328">
        <w:rPr>
          <w:sz w:val="25"/>
          <w:szCs w:val="25"/>
        </w:rPr>
        <w:tab/>
        <w:t>Е.В. Дурдело</w:t>
      </w:r>
    </w:p>
    <w:p w:rsidR="00257328" w:rsidP="00257328" w14:paraId="46E874E6" w14:textId="77777777">
      <w:pPr>
        <w:widowControl w:val="0"/>
        <w:ind w:right="-285" w:firstLine="426"/>
        <w:jc w:val="both"/>
        <w:rPr>
          <w:sz w:val="25"/>
          <w:szCs w:val="25"/>
        </w:rPr>
      </w:pPr>
    </w:p>
    <w:p w:rsidR="00257328" w:rsidRPr="00257328" w:rsidP="00257328" w14:paraId="6E9ADF41" w14:textId="50FA555F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Секретарь суде</w:t>
      </w:r>
      <w:r w:rsidRPr="00257328">
        <w:rPr>
          <w:sz w:val="25"/>
          <w:szCs w:val="25"/>
        </w:rPr>
        <w:t>бного заседания                                                           О.В. Мильтова</w:t>
      </w:r>
    </w:p>
    <w:p w:rsidR="00257328" w:rsidRPr="00257328" w:rsidP="00257328" w14:paraId="4673C469" w14:textId="4974AA03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06 мая 2025 г.</w:t>
      </w:r>
    </w:p>
    <w:p w:rsidR="00225203" w:rsidRPr="00257328" w:rsidP="00257328" w14:paraId="49652A9A" w14:textId="12D9C1B2">
      <w:pPr>
        <w:widowControl w:val="0"/>
        <w:ind w:right="-285" w:firstLine="426"/>
        <w:jc w:val="both"/>
        <w:rPr>
          <w:rFonts w:eastAsia="MS Mincho"/>
          <w:bCs/>
          <w:sz w:val="22"/>
          <w:szCs w:val="22"/>
        </w:rPr>
      </w:pPr>
      <w:r w:rsidRPr="00257328">
        <w:rPr>
          <w:sz w:val="18"/>
          <w:szCs w:val="18"/>
        </w:rPr>
        <w:t>Подлинник решения находится в материалах гражданского дела № 2-1270-2103/2025 мирового судьи судебного участка №3 Нижневартовского судебного района город</w:t>
      </w:r>
      <w:r w:rsidRPr="00257328">
        <w:rPr>
          <w:sz w:val="18"/>
          <w:szCs w:val="18"/>
        </w:rPr>
        <w:t>а окружного значения Нижневартовска Ханты-Мансийского автономного округа-Югры.</w:t>
      </w:r>
    </w:p>
    <w:sectPr w:rsidSect="00257328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3922"/>
    <w:rsid w:val="0003723D"/>
    <w:rsid w:val="0005226E"/>
    <w:rsid w:val="00075170"/>
    <w:rsid w:val="000C63EB"/>
    <w:rsid w:val="00102743"/>
    <w:rsid w:val="00107C10"/>
    <w:rsid w:val="00172D12"/>
    <w:rsid w:val="0017724E"/>
    <w:rsid w:val="00185F2E"/>
    <w:rsid w:val="001B6765"/>
    <w:rsid w:val="00225203"/>
    <w:rsid w:val="00255F3F"/>
    <w:rsid w:val="00257328"/>
    <w:rsid w:val="002A75B3"/>
    <w:rsid w:val="002B20DD"/>
    <w:rsid w:val="002F1620"/>
    <w:rsid w:val="00301D23"/>
    <w:rsid w:val="003306E2"/>
    <w:rsid w:val="003E0FB8"/>
    <w:rsid w:val="003E1B61"/>
    <w:rsid w:val="004769D2"/>
    <w:rsid w:val="004B7047"/>
    <w:rsid w:val="004E6C6B"/>
    <w:rsid w:val="00506E8B"/>
    <w:rsid w:val="005724BB"/>
    <w:rsid w:val="00574FF0"/>
    <w:rsid w:val="006339E2"/>
    <w:rsid w:val="00673B92"/>
    <w:rsid w:val="006F0C29"/>
    <w:rsid w:val="00750F85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35122"/>
    <w:rsid w:val="009605FA"/>
    <w:rsid w:val="009638A3"/>
    <w:rsid w:val="00981A46"/>
    <w:rsid w:val="00985A99"/>
    <w:rsid w:val="009A284B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A2742"/>
    <w:rsid w:val="00CD1CA6"/>
    <w:rsid w:val="00CE7C9F"/>
    <w:rsid w:val="00D41840"/>
    <w:rsid w:val="00D46999"/>
    <w:rsid w:val="00D73A5A"/>
    <w:rsid w:val="00D85B59"/>
    <w:rsid w:val="00DD0232"/>
    <w:rsid w:val="00E62788"/>
    <w:rsid w:val="00E774BB"/>
    <w:rsid w:val="00E9779C"/>
    <w:rsid w:val="00EC0BC7"/>
    <w:rsid w:val="00F225DC"/>
    <w:rsid w:val="00F82691"/>
    <w:rsid w:val="00F82B4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0056-AEFC-4261-A733-74BBFF82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